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教学反思</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2019年10月16日上午第三节，文科教学视导组的八位专家教授来到博学楼513教室检查督听了我的一堂课。听课结束后，视导组对本次课堂教学进行了细致点评。</w:t>
      </w:r>
    </w:p>
    <w:p>
      <w:pPr>
        <w:spacing w:line="360" w:lineRule="auto"/>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在介绍了所教的课程和授课对象后，我从本篇文章的特点出发向视导组专家们介绍了本次教学设计的理念，分析了教学重难点和教学目的。专家们对我的课堂教学提出了宝贵的意见和建议，对我本次课堂教学的课前准备、师生互动、专业基本功、课堂设计等方面给予了充分肯定。视导员陈教授在肯定了我授课思路清晰明了的同时也指出了我教案不够详细的问题，建议在介绍背景知识时应更加紧密的联系课文主题，教学重点应更加突出。视导员梅教授建议在小班教学时尽量不要使用扩音器，避免声音不够清晰的问题。 </w:t>
      </w:r>
    </w:p>
    <w:p>
      <w:pPr>
        <w:spacing w:line="360" w:lineRule="auto"/>
        <w:ind w:firstLine="42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同时，学院参与听课的同行们也就了课堂设计给我提出了一些建议，如第一部分的oral report如果能切合本课的内容效果会更好，学生做presentation的时间不要过长，应该让更多的学生参与课堂展现的机会等。</w:t>
      </w:r>
    </w:p>
    <w:p>
      <w:pPr>
        <w:spacing w:line="360" w:lineRule="auto"/>
        <w:ind w:firstLine="42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评课活动结束后，个人感觉受益匪浅，对专家们的意见和建议我进行了认真的反思。第一，课堂设计上还应该更加系统，保证一堂课在内容上完整，时间分配上合理，教学重难点突出。第二，课堂管理应该进一步加强，在给学生展示机会的同时应该对他们的presentation在时间和质量上予以把控，这样才能保证在有限的课堂时间内让更多的同学都能从中得到最大的收获。第三，教学中应充分照顾到学生的体验，有些会让老师轻松一些的辅助设备如果会造成声音不够清晰，学生听课体验不佳就应该尽量少用。第四，如何通过教学方法教学设计上的不断创新改革来充分调动学生的自主学习能力，增强学生对学习的兴趣，充分提高他们各方面的综合能力，这将是今后教学上应该努力的方向。</w:t>
      </w:r>
    </w:p>
    <w:p>
      <w:pPr>
        <w:spacing w:line="360" w:lineRule="auto"/>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总之</w:t>
      </w:r>
      <w:bookmarkStart w:id="0" w:name="_GoBack"/>
      <w:bookmarkEnd w:id="0"/>
      <w:r>
        <w:rPr>
          <w:rFonts w:hint="eastAsia" w:ascii="仿宋" w:hAnsi="仿宋" w:eastAsia="仿宋" w:cs="仿宋"/>
          <w:sz w:val="24"/>
          <w:szCs w:val="24"/>
          <w:lang w:val="en-US" w:eastAsia="zh-CN"/>
        </w:rPr>
        <w:t>非常感谢能有这么好的机会得到这么多专家教授的专业指导，这将促进我在今后的教学工作中更加积极主动的思考，敦促自己在教师这个岗位上不忘初心、牢记使命，不断进步，做更好的自己。</w:t>
      </w:r>
    </w:p>
    <w:p>
      <w:pPr>
        <w:spacing w:line="360" w:lineRule="auto"/>
        <w:ind w:firstLine="420"/>
        <w:rPr>
          <w:rFonts w:hint="eastAsia" w:ascii="仿宋" w:hAnsi="仿宋" w:eastAsia="仿宋" w:cs="仿宋"/>
          <w:sz w:val="24"/>
          <w:szCs w:val="24"/>
          <w:lang w:val="en-US" w:eastAsia="zh-CN"/>
        </w:rPr>
      </w:pPr>
    </w:p>
    <w:p>
      <w:pPr>
        <w:spacing w:line="360" w:lineRule="auto"/>
        <w:ind w:firstLine="420"/>
        <w:jc w:val="right"/>
      </w:pPr>
      <w:r>
        <w:rPr>
          <w:rFonts w:hint="eastAsia" w:ascii="仿宋" w:hAnsi="仿宋" w:eastAsia="仿宋" w:cs="仿宋"/>
          <w:sz w:val="24"/>
          <w:szCs w:val="24"/>
          <w:lang w:val="en-US" w:eastAsia="zh-CN"/>
        </w:rPr>
        <w:t xml:space="preserve">                                                外国语学院 程霞                                                             2019.10.16</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single" w:color="auto" w:sz="6" w:space="1"/>
        <w:right w:val="none" w:color="auto" w:sz="0" w:space="0"/>
      </w:pBdr>
      <w:spacing w:line="240" w:lineRule="auto"/>
      <w:jc w:val="center"/>
      <w:outlineLvl w:val="9"/>
      <w:rPr>
        <w:rFonts w:hint="eastAsia" w:asciiTheme="minorHAnsi" w:hAnsiTheme="minorHAnsi" w:eastAsiaTheme="minorEastAsia" w:cstheme="minorBidi"/>
        <w:i/>
        <w:iCs/>
        <w:szCs w:val="18"/>
        <w:lang w:eastAsia="zh-CN"/>
      </w:rPr>
    </w:pPr>
    <w:r>
      <w:rPr>
        <w:rFonts w:hint="eastAsia" w:asciiTheme="minorHAnsi" w:hAnsiTheme="minorHAnsi" w:eastAsiaTheme="minorEastAsia" w:cstheme="minorBidi"/>
        <w:i/>
        <w:iCs/>
        <w:szCs w:val="18"/>
        <w:lang w:val="en-US" w:eastAsia="zh-CN"/>
      </w:rPr>
      <w:t xml:space="preserve">                                                            </w:t>
    </w:r>
    <w:r>
      <w:rPr>
        <w:rFonts w:hint="eastAsia" w:asciiTheme="minorHAnsi" w:hAnsiTheme="minorHAnsi" w:eastAsiaTheme="minorEastAsia" w:cstheme="minorBidi"/>
        <w:i/>
        <w:iCs/>
        <w:szCs w:val="18"/>
        <w:lang w:eastAsia="zh-CN"/>
      </w:rPr>
      <w:t>课堂教学反思</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B7B65"/>
    <w:rsid w:val="132826D2"/>
    <w:rsid w:val="1B56209B"/>
    <w:rsid w:val="2F2F3C56"/>
    <w:rsid w:val="391B7B65"/>
    <w:rsid w:val="703B2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2019-10-16T08:17:00Z</dcterms:created>
  <dc:creator>fly</dc:creator>
  <cp:lastModifiedBy>lili</cp:lastModifiedBy>
  <dcterms:modified xsi:type="dcterms:W3CDTF">2019-10-21T02:27:35Z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